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textAlignment w:val="baseline"/>
        <w:rPr>
          <w:rFonts w:ascii="AKbalthom KhmerLer" w:hAnsi="AKbalthom KhmerLer" w:cs="AKbalthom KhmerLer"/>
          <w:b/>
          <w:bCs/>
          <w:sz w:val="52"/>
          <w:szCs w:val="52"/>
          <w:bdr w:val="none" w:sz="0" w:space="0" w:color="auto" w:frame="1"/>
        </w:rPr>
      </w:pPr>
      <w:r>
        <w:rPr>
          <w:rFonts w:ascii="AKbalthom KhmerLer" w:hAnsi="AKbalthom KhmerLer" w:cs="AKbalthom KhmerLer" w:hint="cs"/>
          <w:b/>
          <w:bCs/>
          <w:sz w:val="52"/>
          <w:szCs w:val="52"/>
          <w:bdr w:val="none" w:sz="0" w:space="0" w:color="auto" w:frame="1"/>
          <w:cs/>
        </w:rPr>
        <w:t>១៨</w:t>
      </w:r>
      <w:bookmarkStart w:id="0" w:name="_GoBack"/>
      <w:bookmarkEnd w:id="0"/>
      <w:r w:rsidRPr="00E07A33">
        <w:rPr>
          <w:rFonts w:ascii="AKbalthom KhmerLer" w:hAnsi="AKbalthom KhmerLer" w:cs="AKbalthom KhmerLer" w:hint="cs"/>
          <w:b/>
          <w:bCs/>
          <w:sz w:val="52"/>
          <w:szCs w:val="52"/>
          <w:bdr w:val="none" w:sz="0" w:space="0" w:color="auto" w:frame="1"/>
          <w:cs/>
        </w:rPr>
        <w:t xml:space="preserve"> គំនិត ដើម្បីប្រកបរបរ ឬអាជីវកម្ម</w:t>
      </w:r>
    </w:p>
    <w:p w:rsid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  <w:sz w:val="28"/>
          <w:szCs w:val="28"/>
          <w:bdr w:val="none" w:sz="0" w:space="0" w:color="auto" w:frame="1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អ្នកចង់រកស៊ីមែនទេ</w:t>
      </w:r>
      <w:r>
        <w:rPr>
          <w:rFonts w:ascii="AKbalthom KhmerLer" w:hAnsi="AKbalthom KhmerLer" w:cs="AKbalthom KhmerLer" w:hint="cs"/>
          <w:sz w:val="28"/>
          <w:szCs w:val="28"/>
          <w:bdr w:val="none" w:sz="0" w:space="0" w:color="auto" w:frame="1"/>
          <w:cs/>
        </w:rPr>
        <w:t>?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 xml:space="preserve"> តែមិនដឹងធ្វើអ្វី មិនដឹងបើកមុខរបរអ្វី ខាងក្រោមនេះជាគំនិតសម្រាប់</w:t>
      </w:r>
      <w:r>
        <w:rPr>
          <w:rFonts w:ascii="AKbalthom KhmerLer" w:hAnsi="AKbalthom KhmerLer" w:cs="AKbalthom KhmerLer" w:hint="cs"/>
          <w:sz w:val="28"/>
          <w:szCs w:val="28"/>
          <w:bdr w:val="none" w:sz="0" w:space="0" w:color="auto" w:frame="1"/>
          <w:cs/>
        </w:rPr>
        <w:t>ប្រកបរបរ ឬ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ជំនួញទាំង</w:t>
      </w:r>
      <w:r>
        <w:rPr>
          <w:rFonts w:ascii="AKbalthom KhmerLer" w:hAnsi="AKbalthom KhmerLer" w:cs="AKbalthom KhmerLer" w:hint="cs"/>
          <w:sz w:val="28"/>
          <w:szCs w:val="28"/>
          <w:bdr w:val="none" w:sz="0" w:space="0" w:color="auto" w:frame="1"/>
          <w:cs/>
        </w:rPr>
        <w:t>១</w:t>
      </w:r>
      <w:r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៨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 xml:space="preserve"> ដើម្បីជាប្រយោជន៍</w:t>
      </w:r>
      <w:r>
        <w:rPr>
          <w:rFonts w:ascii="AKbalthom KhmerLer" w:hAnsi="AKbalthom KhmerLer" w:cs="AKbalthom KhmerLer" w:hint="cs"/>
          <w:sz w:val="28"/>
          <w:szCs w:val="28"/>
          <w:bdr w:val="none" w:sz="0" w:space="0" w:color="auto" w:frame="1"/>
          <w:cs/>
        </w:rPr>
        <w:t>ដល់អ្នក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៖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>១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ជាងកាត់សក់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សម័យនេះជាងកាត់សក់ មិនចាំបាច់ទាល់តែអង្គុយចាំនៅហាងទេ អ្នកអាចក្លាយជាជាងកាត់សក់ចល័តសម្រាប់បុរសនិងនារីតាមតម្រូវការ ដោយគ្រាន់តែខលមួយរីង។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t>២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សេវាកម្មរើផ្ទះ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មុខរបរនេះក៏មិនទាន់ទូលំទូលាយដែរនៅខ្មែរ នេះជាឱកាសល្អសម្រាប់អ្នក។ សេវាកម្មនេះជួយសម្រាលបន្ទុកអតិថិជន ដោយជួយដឹកជញ្ជូន</w:t>
      </w:r>
      <w:r>
        <w:rPr>
          <w:rFonts w:ascii="AKbalthom KhmerLer" w:hAnsi="AKbalthom KhmerLer" w:cs="AKbalthom KhmerLer" w:hint="cs"/>
          <w:sz w:val="28"/>
          <w:szCs w:val="28"/>
          <w:bdr w:val="none" w:sz="0" w:space="0" w:color="auto" w:frame="1"/>
          <w:cs/>
        </w:rPr>
        <w:t xml:space="preserve"> 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និងរើឥវ៉ាន់ពួកគេ ពេលប្ដូរទីលំនៅ។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>៣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បង្ហាត់តន្ត្រី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បើអ្នកជាតន្រ្តីករម្នាក់ នោះអ្នកអាចបើកថ្នាក់បង្រៀនតាមផ្ទះដល់ក្មេងៗ ឬអតិថិជនណាដែលមានបំណងចង់ចេះលេងឧបករណ៌តតន្រ្តី។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t>៤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ជាងថតរូប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វិស័យនេះហាក់រីកសុះសាយនៅកម្ពុជា មានក្រុមហ៊ុនឯកជនជាច្រើនផ្ដល់សេវាកម្មថតរូបតាមមង្គលការ ខួបកំណើត ឬពិធីផ្សេងៗ។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lastRenderedPageBreak/>
        <w:t>៥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ចុងភៅតាមផ្ទះ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 w:hint="cs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បើអ្នកចេះធ្វើម្ហូបឆ្ងាញ់ អ្នកអាចបង្កើតជាមុខរបរផ្ដល់សេវាកម្មធ្វើម្ហូបតាមផ្ទះ និងគិតតម្លៃជាខែ តាមតម្រូវការអតិថិជន អាចជាអាហារពេលព្រឹក ថ្ងៃឬល្ងាចជាដើម។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>៦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អ្នកជួសជុលកង់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មុខរបរនេះអ្ន</w:t>
      </w:r>
      <w:r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កប្រាកដជាឃើញមានតាមផ្លូវជាហូរហែរ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ជាប់រដឹក។</w:t>
      </w:r>
      <w:r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 xml:space="preserve"> អ្នកប្រាកដជាគិតថាវាមិនជោគជ</w:t>
      </w:r>
      <w:r>
        <w:rPr>
          <w:rFonts w:ascii="AKbalthom KhmerLer" w:hAnsi="AKbalthom KhmerLer" w:cs="AKbalthom KhmerLer" w:hint="cs"/>
          <w:sz w:val="28"/>
          <w:szCs w:val="28"/>
          <w:bdr w:val="none" w:sz="0" w:space="0" w:color="auto" w:frame="1"/>
          <w:cs/>
        </w:rPr>
        <w:t>័យ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ទេ យ៉ាងណាមិញបើអ្នកមានចំណេះពិតប្រាកដ រកទីតាំងមួយឲ្យត្រឹមត្រូវ និងទទួលយកបុគ្គលិកដែលមានជំនាញច្បាស់លាស់</w:t>
      </w:r>
      <w:r>
        <w:rPr>
          <w:rFonts w:ascii="AKbalthom KhmerLer" w:hAnsi="AKbalthom KhmerLer" w:cs="AKbalthom KhmerLer" w:hint="cs"/>
          <w:sz w:val="28"/>
          <w:szCs w:val="28"/>
          <w:bdr w:val="none" w:sz="0" w:space="0" w:color="auto" w:frame="1"/>
          <w:cs/>
        </w:rPr>
        <w:t xml:space="preserve"> 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នោះអ្នកប្រាកដជាអាចរកចំ</w:t>
      </w:r>
      <w:r>
        <w:rPr>
          <w:rFonts w:ascii="AKbalthom KhmerLer" w:hAnsi="AKbalthom KhmerLer" w:cs="AKbalthom KhmerLer" w:hint="cs"/>
          <w:sz w:val="28"/>
          <w:szCs w:val="28"/>
          <w:bdr w:val="none" w:sz="0" w:space="0" w:color="auto" w:frame="1"/>
          <w:cs/>
        </w:rPr>
        <w:t>ណូ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លបាន។ ដូចពាក្យចាស់ពោកថា ចេះ</w:t>
      </w:r>
      <w:r>
        <w:rPr>
          <w:rFonts w:ascii="AKbalthom KhmerLer" w:hAnsi="AKbalthom KhmerLer" w:cs="AKbalthom KhmerLer" w:hint="cs"/>
          <w:sz w:val="28"/>
          <w:szCs w:val="28"/>
          <w:bdr w:val="none" w:sz="0" w:space="0" w:color="auto" w:frame="1"/>
          <w:cs/>
        </w:rPr>
        <w:t>ដប់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មិនស្មើរប្រស</w:t>
      </w:r>
      <w:r>
        <w:rPr>
          <w:rFonts w:ascii="AKbalthom KhmerLer" w:hAnsi="AKbalthom KhmerLer" w:cs="AKbalthom KhmerLer" w:hint="cs"/>
          <w:sz w:val="28"/>
          <w:szCs w:val="28"/>
          <w:bdr w:val="none" w:sz="0" w:space="0" w:color="auto" w:frame="1"/>
          <w:cs/>
        </w:rPr>
        <w:t>ប់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មួយ។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>៧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សេវាកម្មបោសសម្អាត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មិនពិបាកឲ្យតែមានសម្ភារៈ បុគ្គលិក ព្រមទាំងសេវាកម្មល្អ ដែលមានគុណភាពនិងតម្លៃសមរម្យនោះមុខរបរនេះអាចដំណើរការបានយ៉ាងរលូន និងបន្ដបង្កើនទំនុកចិត្តពីអតិថិជន។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t>៨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ជួសជុលកុំព្យូទរ័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ហាងកុំព្យូទរ័នៅខ្មែរនៅមានកំណត់នៅឡើយ បើអ្នកមានជំនាញច្បាស់លាស់និងហ៊ានបង្កើតហាងសម្រាប់ផ្ដល់សេវាខ្នាតធំ នោះឱកាសជោគជ័យក៏ច្រើនដែរ។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>៩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ទីប្រឹក្សា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lastRenderedPageBreak/>
        <w:t>បើអ្នកមានបទពិសោធន៍និងជំនាញក្នុងវិស័យណាមួយច្បាស់ អ្នកអាចវិវត្តខ្លួនទៅជាអ្នកប្រឹក្សាយោបល់ទៅកាន់អតិថិជនដែលមានតម្រូវការ។ ប្រឹក្សាយោបល់ និងផ្ដល់គំនិតថ្មីៗដល់ពួកគេ។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t>១០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បកប្រែ ឬសរសេរអត្ថបទ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មិនខុសពីមុខរបរដ៏ទៃ មុខរបរនេះគឺត្រូវផ្ដល់សេវាកម្មដល់អតិថិជន។ បើអ្នកពូកែនិងចេះច្រើនភាសា នោះអ្នកអាចធ្វើជាអ្នកបកប្រែអត្ថបទ ឬ ទទួលសរសេរលិខិតស្នាមនានាតាមតម្រូវការអតិថិជន។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t>១១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ជាងអគ្គិសនី ឬជាងភ្លើង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អ្នកអាចចាប់យកអាជីពជា អ្នកតភ្លើង តម្លើងអគ្គិសនី ឬឧបករណ៍អគ្គិសនីខ្នាតធំ តាមសណ្ឋារគារ ផ្សារទំនើប ឬ តម្លើងម៉ាស៊ីនត្រជាក់ជាដើម។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t>១២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ពិធីការ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បច្ចុប្បន្ននេះ ក្រុមហ៊ុនពិធីការសម្រាប់រៀបចំពិធីធំៗនានានៅកម្ពុជាហាក់បីជាមានកំណត់។ សន្និសិទ្ធប្រជុំ មង្គលការ តាំងពិពណ៌ឬព្រឹត្តិការណ៌នានា សុទ្ធសឹងតែត្រូវការពិធីការរៀបចំមួយកំប្លេ។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t>១៣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អ្នកគក់ចេផ្ទះ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មុខរបរនេះក៏មិនអន់ដែរ បើអ្នកមានបណ្ដាញស្គាល់គេច្រើន ហើយមានបទពិសោធន៏ក្នុងការទិញ លក់ផ្ទះនោះ ការងារនេះសាកសមបំផុតហើយថែមទាំងរកបានទៀតផង។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lastRenderedPageBreak/>
        <w:t>១៤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អ្នកជំនាញក្នុងការនាំចេញ នាំចូល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  <w:sz w:val="28"/>
          <w:szCs w:val="28"/>
          <w:bdr w:val="none" w:sz="0" w:space="0" w:color="auto" w:frame="1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សហគ្រិនខ្លះមានការលំបាកក្នុងការស្វែងរកប្រភពនាំចេញ នាំចូលមុខទំនិញរបស់ពួកគេ។ អាស្រ័យហេតុនេះ អ្នកអាចផ្ដល់សេវាកម្មក្នុងការបង្រៀន និងបង្ហាញពីប្រភពទំនិញទាំងនោះ។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t>១៥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អ្នកដេគរ័ខាងក្នុង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ជំនាញនេះពិបាកណាស់ តែបើអ្នកបញ្ចប់ការសិក្សាពីថ្នាក់ជំនាញនេះប្រហែលជាត្រូវប៉ាន់ ពីព្រោះឥឡូវនេះទីផ្សារការងារមានខ្ពស់។ តម្រូវការអ្នកដេគរ័ផ្ទះ ហាង ខុនដូ និងអាគារនានា មានការរីកចម្រើនខ្លាំង។ ប្រាក់ក៏រកបានច្រើនដែរ។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t>១៦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គ្រូបង្វឹកផ្ទាល់ខ្លួន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ប្រជាជនកម្ពុជាបច្ចុប្បន្នចាប់ផ្ដើមខ្វល់ខ្វាយពីសុខភាពរាងកាយរបស់ពួកគេ ហើយមួយចំនួនបានចាប់អារម្មណ៌ក្នុងការហាត់ប្រាណយករាងស្អាត។ ដូចនេះបើអ្នកមានសាច់ដុំកង់ៗ និងមានបទពិសោធន៌ក្នុងការហាត់ប្រាណដែលត្រូវតាមក្រិតក្រម នោះអ្នកអាចលក់សេវានេះទៅកាន់តម្រូវការសិស្ស។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>១៧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  <w:cs/>
        </w:rPr>
        <w:t xml:space="preserve"> អ្នករៀបចំមង្គលការ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ក្នុងនោះមានសេវាកម្មផ្សេងៗ ដូចជា សម្អាងការ តុបតែងរោង ម្ហូបអាហារ ក្រុមសម្របសម្រួល តន្ត្រី និងឈុតកូនក្រមុំជាដើម។ មុខរបរនេះចំណាយពេល និងចំណាយទុនគួរសម តែរកមកវិញបានច្រើន។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>
        <w:rPr>
          <w:rFonts w:ascii="AKbalthom KhmerLer" w:hAnsi="AKbalthom KhmerLer" w:cs="AKbalthom KhmerLer" w:hint="cs"/>
          <w:b/>
          <w:bCs/>
          <w:sz w:val="28"/>
          <w:szCs w:val="28"/>
          <w:bdr w:val="none" w:sz="0" w:space="0" w:color="auto" w:frame="1"/>
          <w:cs/>
        </w:rPr>
        <w:lastRenderedPageBreak/>
        <w:t>១៨</w:t>
      </w:r>
      <w:r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.</w:t>
      </w:r>
      <w:r w:rsidRPr="00E07A33">
        <w:rPr>
          <w:rFonts w:ascii="AKbalthom KhmerLer" w:hAnsi="AKbalthom KhmerLer" w:cs="AKbalthom KhmerLer"/>
          <w:b/>
          <w:bCs/>
          <w:sz w:val="28"/>
          <w:szCs w:val="28"/>
          <w:bdr w:val="none" w:sz="0" w:space="0" w:color="auto" w:frame="1"/>
        </w:rPr>
        <w:t> FREELANCE GRAPHIC DESIGNER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បើអ្នកមិនមានពេលគ្រប់គ្រាន់សម្រាប់ក្លាយជាបុគ្គលិកពេញម៉ោងទេ អ្នកអាចធ្វើជា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</w:rPr>
        <w:t xml:space="preserve">FREELANCE GRAPHIC DESIGNER </w:t>
      </w:r>
      <w:r w:rsidRPr="00E07A33">
        <w:rPr>
          <w:rFonts w:ascii="AKbalthom KhmerLer" w:hAnsi="AKbalthom KhmerLer" w:cs="AKbalthom KhmerLer"/>
          <w:sz w:val="28"/>
          <w:szCs w:val="28"/>
          <w:bdr w:val="none" w:sz="0" w:space="0" w:color="auto" w:frame="1"/>
          <w:cs/>
        </w:rPr>
        <w:t>បានបើអ្នកមានជំនាញ និងទេពកោសល្យ។</w:t>
      </w:r>
    </w:p>
    <w:p w:rsidR="00E07A33" w:rsidRPr="00E07A33" w:rsidRDefault="00E07A33" w:rsidP="00E07A3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Kbalthom KhmerLer" w:hAnsi="AKbalthom KhmerLer" w:cs="AKbalthom KhmerLer"/>
        </w:rPr>
      </w:pPr>
    </w:p>
    <w:p w:rsidR="004B1D1E" w:rsidRPr="00E07A33" w:rsidRDefault="004B1D1E" w:rsidP="00E07A33">
      <w:pPr>
        <w:spacing w:line="276" w:lineRule="auto"/>
        <w:jc w:val="both"/>
        <w:rPr>
          <w:rFonts w:ascii="AKbalthom KhmerLer" w:hAnsi="AKbalthom KhmerLer" w:cs="AKbalthom KhmerLer"/>
        </w:rPr>
      </w:pPr>
    </w:p>
    <w:sectPr w:rsidR="004B1D1E" w:rsidRPr="00E07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balthom KhmerLer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33"/>
    <w:rsid w:val="004B1D1E"/>
    <w:rsid w:val="00E0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0190"/>
  <w15:chartTrackingRefBased/>
  <w15:docId w15:val="{7F123600-58D4-4F35-A2A9-6178C410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2024-09-18T10:57:00Z</dcterms:created>
  <dcterms:modified xsi:type="dcterms:W3CDTF">2024-09-18T11:13:00Z</dcterms:modified>
</cp:coreProperties>
</file>